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仿宋" w:hAnsi="仿宋" w:eastAsia="仿宋"/>
          <w:b/>
          <w:bCs/>
          <w:color w:val="000000"/>
          <w:kern w:val="0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</w:rPr>
        <w:t>附件1</w:t>
      </w:r>
      <w:r>
        <w:rPr>
          <w:rFonts w:hint="eastAsia" w:ascii="仿宋" w:hAnsi="仿宋" w:eastAsia="仿宋"/>
          <w:b/>
          <w:bCs/>
          <w:color w:val="000000"/>
          <w:kern w:val="0"/>
        </w:rPr>
        <w:t xml:space="preserve">                </w:t>
      </w:r>
    </w:p>
    <w:p>
      <w:pPr>
        <w:widowControl/>
        <w:spacing w:line="500" w:lineRule="exact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40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40"/>
        </w:rPr>
        <w:t>厦门市金莲陞高甲剧团招聘合同制工作人员岗位信息表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40"/>
        </w:rPr>
        <w:t>（2021年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40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40"/>
        </w:rPr>
        <w:t>月）</w:t>
      </w:r>
    </w:p>
    <w:tbl>
      <w:tblPr>
        <w:tblStyle w:val="3"/>
        <w:tblW w:w="14745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60"/>
        <w:gridCol w:w="1419"/>
        <w:gridCol w:w="1134"/>
        <w:gridCol w:w="850"/>
        <w:gridCol w:w="851"/>
        <w:gridCol w:w="850"/>
        <w:gridCol w:w="709"/>
        <w:gridCol w:w="851"/>
        <w:gridCol w:w="850"/>
        <w:gridCol w:w="1559"/>
        <w:gridCol w:w="170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6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所  需  资  格  条  件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提醒信息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最高年龄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最低学历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最低学位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厦门市金莲</w:t>
            </w:r>
            <w:r>
              <w:rPr>
                <w:rFonts w:hint="eastAsia" w:ascii="仿宋_GB2312" w:hAnsi="仿宋" w:eastAsia="仿宋" w:cs="宋体"/>
                <w:color w:val="000000"/>
                <w:kern w:val="0"/>
                <w:sz w:val="24"/>
                <w:szCs w:val="24"/>
              </w:rPr>
              <w:t>陞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高甲剧团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演员（武行）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202101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表演艺术类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具备扎实的武行基本功，熟练掌握戏曲把子功、毯子功等技巧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能适应因工作需求不定期在晚上、周末及节假日上班的工作时间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厦门市金莲</w:t>
            </w:r>
            <w:r>
              <w:rPr>
                <w:rFonts w:hint="eastAsia" w:ascii="仿宋_GB2312" w:hAnsi="仿宋" w:eastAsia="仿宋" w:cs="宋体"/>
                <w:color w:val="000000"/>
                <w:kern w:val="0"/>
                <w:sz w:val="24"/>
                <w:szCs w:val="24"/>
              </w:rPr>
              <w:t>陞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高甲剧团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演员（旦角）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202102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表演艺术类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懂闽南语，具有扎实的基本功，嗓音、扮相良好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能适应因工作需求不定期在晚上、周末及节假日上班的工作时间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厦门市金莲</w:t>
            </w:r>
            <w:r>
              <w:rPr>
                <w:rFonts w:hint="eastAsia" w:ascii="仿宋_GB2312" w:hAnsi="仿宋" w:eastAsia="仿宋" w:cs="宋体"/>
                <w:color w:val="000000"/>
                <w:kern w:val="0"/>
                <w:sz w:val="24"/>
                <w:szCs w:val="24"/>
              </w:rPr>
              <w:t>陞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高甲剧团 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演奏员（北琶）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202103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表演艺术类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懂闽南语，具有扎实的北琶演奏技巧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能适应因工作需求不定期在晚上、周末及节假日上班的工作时间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厦门市金莲</w:t>
            </w:r>
            <w:r>
              <w:rPr>
                <w:rFonts w:hint="eastAsia" w:ascii="仿宋_GB2312" w:hAnsi="仿宋" w:eastAsia="仿宋" w:cs="宋体"/>
                <w:color w:val="000000"/>
                <w:kern w:val="0"/>
                <w:sz w:val="24"/>
                <w:szCs w:val="24"/>
              </w:rPr>
              <w:t>陞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高甲剧团 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演奏员（司鼓）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202104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表演艺术类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懂闽南语、具有两年以上司鼓演奏工作经验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能适应因工作需求不定期在晚上、周末及节假日上班的工作时间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厦门市金莲</w:t>
            </w:r>
            <w:r>
              <w:rPr>
                <w:rFonts w:hint="eastAsia" w:ascii="仿宋_GB2312" w:hAnsi="仿宋" w:eastAsia="仿宋" w:cs="宋体"/>
                <w:color w:val="000000"/>
                <w:kern w:val="0"/>
                <w:sz w:val="24"/>
                <w:szCs w:val="24"/>
              </w:rPr>
              <w:t>陞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高甲剧团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导演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202105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表演艺术类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有导演的戏曲作品获省级专业比赛二等奖及以上奖项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能适应因工作需求不定期在晚上、周末及节假日上班的工作时间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厦门市金莲</w:t>
            </w:r>
            <w:r>
              <w:rPr>
                <w:rFonts w:hint="eastAsia" w:ascii="仿宋_GB2312" w:hAnsi="仿宋" w:eastAsia="仿宋" w:cs="宋体"/>
                <w:color w:val="000000"/>
                <w:kern w:val="0"/>
                <w:sz w:val="24"/>
                <w:szCs w:val="24"/>
              </w:rPr>
              <w:t>陞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高甲剧团 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舞台技术员（灯光）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202106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具有两年以上舞台灯光工作经验，熟悉灯光控台操作（特别是MA2/3），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并能对灯光设备的故障进行排查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能适应因工作需求不定期在晚上、周末及节假日上班的工作时间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厦门市金莲</w:t>
            </w:r>
            <w:r>
              <w:rPr>
                <w:rFonts w:hint="eastAsia" w:ascii="仿宋_GB2312" w:hAnsi="仿宋" w:eastAsia="仿宋" w:cs="宋体"/>
                <w:color w:val="000000"/>
                <w:kern w:val="0"/>
                <w:sz w:val="24"/>
                <w:szCs w:val="24"/>
              </w:rPr>
              <w:t>陞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高甲剧团 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舞美设计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202107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中专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表演艺术类、艺术设计类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有担任舞台美术设计的戏曲作品获省级专业比赛二等奖及以上奖项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能适应因工作需求不定期在晚上、周末及节假日上班的工作时间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厦门市金莲</w:t>
            </w:r>
            <w:r>
              <w:rPr>
                <w:rFonts w:hint="eastAsia" w:ascii="仿宋_GB2312" w:hAnsi="仿宋" w:eastAsia="仿宋" w:cs="宋体"/>
                <w:color w:val="000000"/>
                <w:kern w:val="0"/>
                <w:sz w:val="24"/>
                <w:szCs w:val="24"/>
              </w:rPr>
              <w:t>陞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高甲剧团 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行政办公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202108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哲学类、中国语言文学类或公共管理类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中共党员，具有两年以上行政办公经验，并有较强的文字组织能力，能熟练运用word、excel、PPT等办公软件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能适应因工作安排不定期的加班需求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厦门市金莲</w:t>
            </w:r>
            <w:r>
              <w:rPr>
                <w:rFonts w:hint="eastAsia" w:ascii="仿宋_GB2312" w:hAnsi="仿宋" w:eastAsia="仿宋" w:cs="宋体"/>
                <w:color w:val="000000"/>
                <w:kern w:val="0"/>
                <w:sz w:val="24"/>
                <w:szCs w:val="24"/>
              </w:rPr>
              <w:t>陞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高甲剧团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策划宣传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202109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具有三年以上宣传策划经验，富有创意思维，并有较强的文字组织能力，熟悉新媒体运营，能熟练运用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photoshop等</w:t>
            </w:r>
            <w:r>
              <w:rPr>
                <w:rFonts w:hint="eastAsia" w:ascii="仿宋_GB2312" w:hAnsi="仿宋" w:eastAsia="仿宋_GB2312" w:cs="Arial"/>
                <w:sz w:val="24"/>
                <w:szCs w:val="24"/>
                <w:shd w:val="clear" w:color="auto" w:fill="FFFFFF"/>
              </w:rPr>
              <w:t>图像处理软件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能适应因工作安排不定期的加班需求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C3325"/>
    <w:rsid w:val="600C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2021-12-21T03:30:00Z</dcterms:created>
  <dc:creator>谢雯</dc:creator>
  <cp:lastModifiedBy>谢雯</cp:lastModifiedBy>
  <dcterms:modified xsi:type="dcterms:W3CDTF">2021-12-21T03:31:19Z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